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2F" w:rsidRDefault="00512F2F" w:rsidP="00512F2F">
      <w:pPr>
        <w:rPr>
          <w:sz w:val="16"/>
          <w:szCs w:val="16"/>
        </w:rPr>
      </w:pPr>
    </w:p>
    <w:p w:rsidR="00512F2F" w:rsidRDefault="00512F2F" w:rsidP="00512F2F">
      <w:pPr>
        <w:rPr>
          <w:sz w:val="16"/>
          <w:szCs w:val="16"/>
        </w:rPr>
      </w:pPr>
    </w:p>
    <w:p w:rsidR="00512F2F" w:rsidRPr="00D24CF7" w:rsidRDefault="00512F2F" w:rsidP="00512F2F">
      <w:pPr>
        <w:rPr>
          <w:sz w:val="16"/>
          <w:szCs w:val="16"/>
        </w:rPr>
      </w:pPr>
    </w:p>
    <w:tbl>
      <w:tblPr>
        <w:tblW w:w="15580" w:type="dxa"/>
        <w:tblInd w:w="188" w:type="dxa"/>
        <w:tblLayout w:type="fixed"/>
        <w:tblLook w:val="0000" w:firstRow="0" w:lastRow="0" w:firstColumn="0" w:lastColumn="0" w:noHBand="0" w:noVBand="0"/>
      </w:tblPr>
      <w:tblGrid>
        <w:gridCol w:w="15580"/>
      </w:tblGrid>
      <w:tr w:rsidR="00512F2F"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512F2F" w:rsidRPr="008C6FB4" w:rsidRDefault="00512F2F" w:rsidP="00E90226">
            <w:pPr>
              <w:tabs>
                <w:tab w:val="left" w:pos="5727"/>
              </w:tabs>
              <w:snapToGrid w:val="0"/>
              <w:rPr>
                <w:rFonts w:ascii="Calibri" w:hAnsi="Calibri" w:cs="Calibri"/>
                <w:b/>
                <w:sz w:val="18"/>
                <w:szCs w:val="18"/>
                <w:u w:val="single"/>
              </w:rPr>
            </w:pPr>
          </w:p>
          <w:p w:rsidR="00512F2F" w:rsidRPr="008C6FB4" w:rsidRDefault="00512F2F"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512F2F" w:rsidRPr="008C6FB4" w:rsidRDefault="00512F2F" w:rsidP="00E90226">
            <w:pPr>
              <w:tabs>
                <w:tab w:val="left" w:pos="1080"/>
              </w:tabs>
              <w:snapToGrid w:val="0"/>
              <w:rPr>
                <w:rFonts w:ascii="Calibri" w:hAnsi="Calibri" w:cs="Calibri"/>
                <w:b/>
                <w:sz w:val="18"/>
                <w:szCs w:val="18"/>
                <w:u w:val="single"/>
              </w:rPr>
            </w:pPr>
          </w:p>
          <w:p w:rsidR="00512F2F" w:rsidRPr="008C6FB4" w:rsidRDefault="00512F2F"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w:t>
            </w:r>
            <w:bookmarkStart w:id="0" w:name="_GoBack"/>
            <w:bookmarkEnd w:id="0"/>
            <w:r w:rsidRPr="008C6FB4">
              <w:rPr>
                <w:rFonts w:ascii="Calibri" w:eastAsia="Calibri" w:hAnsi="Calibri" w:cs="Calibri"/>
                <w:color w:val="000000"/>
                <w:sz w:val="18"/>
                <w:szCs w:val="18"/>
              </w:rPr>
              <w:t>, Gujarat 362 266.</w:t>
            </w:r>
          </w:p>
          <w:p w:rsidR="00512F2F" w:rsidRPr="008C6FB4" w:rsidRDefault="00512F2F" w:rsidP="00512F2F">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512F2F" w:rsidRPr="008C6FB4" w:rsidRDefault="00512F2F" w:rsidP="00E90226">
            <w:pPr>
              <w:rPr>
                <w:rFonts w:ascii="Calibri" w:hAnsi="Calibri" w:cs="Calibri"/>
                <w:color w:val="000000"/>
                <w:sz w:val="18"/>
                <w:szCs w:val="18"/>
                <w:lang w:val="en-IN"/>
              </w:rPr>
            </w:pPr>
          </w:p>
          <w:p w:rsidR="00512F2F" w:rsidRDefault="00512F2F" w:rsidP="007633C4">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006F1494">
              <w:rPr>
                <w:rFonts w:ascii="Calibri" w:hAnsi="Calibri" w:cs="Calibri"/>
                <w:b/>
                <w:sz w:val="18"/>
                <w:szCs w:val="18"/>
              </w:rPr>
              <w:t xml:space="preserve">Aditya Birla Finance Limited, </w:t>
            </w:r>
            <w:r w:rsidR="006F1494" w:rsidRPr="00D14989">
              <w:rPr>
                <w:rFonts w:ascii="Calibri" w:hAnsi="Calibri" w:cs="Calibri"/>
                <w:b/>
                <w:sz w:val="18"/>
                <w:szCs w:val="18"/>
                <w:highlight w:val="yellow"/>
              </w:rPr>
              <w:t>Authorised Officer -</w:t>
            </w:r>
            <w:r w:rsidRPr="00D14989">
              <w:rPr>
                <w:rFonts w:ascii="Calibri" w:hAnsi="Calibri" w:cs="Calibri"/>
                <w:b/>
                <w:sz w:val="18"/>
                <w:szCs w:val="18"/>
                <w:highlight w:val="yellow"/>
              </w:rPr>
              <w:t xml:space="preserve"> Miss Richa Singh</w:t>
            </w:r>
            <w:r w:rsidRPr="008C6FB4">
              <w:rPr>
                <w:rFonts w:ascii="Calibri" w:hAnsi="Calibri" w:cs="Calibri"/>
                <w:b/>
                <w:sz w:val="18"/>
                <w:szCs w:val="18"/>
              </w:rPr>
              <w:t xml:space="preserve"> and </w:t>
            </w:r>
            <w:r w:rsidRPr="00D14989">
              <w:rPr>
                <w:rFonts w:ascii="Calibri" w:hAnsi="Calibri" w:cs="Calibri"/>
                <w:b/>
                <w:sz w:val="18"/>
                <w:szCs w:val="18"/>
                <w:highlight w:val="yellow"/>
              </w:rPr>
              <w:t>Mobile No.</w:t>
            </w:r>
            <w:r w:rsidRPr="00D14989">
              <w:rPr>
                <w:rFonts w:ascii="Calibri" w:hAnsi="Calibri" w:cs="Calibri"/>
                <w:sz w:val="18"/>
                <w:szCs w:val="18"/>
                <w:highlight w:val="yellow"/>
              </w:rPr>
              <w:t xml:space="preserve"> </w:t>
            </w:r>
            <w:r w:rsidRPr="00D14989">
              <w:rPr>
                <w:rFonts w:ascii="Calibri" w:hAnsi="Calibri" w:cs="Calibri"/>
                <w:b/>
                <w:sz w:val="18"/>
                <w:szCs w:val="18"/>
                <w:highlight w:val="yellow"/>
              </w:rPr>
              <w:t>7003328983</w:t>
            </w:r>
          </w:p>
          <w:p w:rsidR="007633C4" w:rsidRDefault="007633C4" w:rsidP="007633C4">
            <w:pPr>
              <w:rPr>
                <w:rFonts w:ascii="Calibri" w:hAnsi="Calibri" w:cs="Calibri"/>
                <w:b/>
                <w:sz w:val="18"/>
                <w:szCs w:val="18"/>
              </w:rPr>
            </w:pPr>
            <w:r>
              <w:rPr>
                <w:rFonts w:ascii="Calibri" w:hAnsi="Calibri" w:cs="Calibri"/>
                <w:b/>
                <w:sz w:val="18"/>
                <w:szCs w:val="18"/>
              </w:rPr>
              <w:t xml:space="preserve">                           2. </w:t>
            </w:r>
            <w:r>
              <w:rPr>
                <w:rFonts w:ascii="Calibri" w:hAnsi="Calibri" w:cs="Calibri"/>
                <w:b/>
                <w:color w:val="000000"/>
                <w:sz w:val="18"/>
                <w:szCs w:val="18"/>
              </w:rPr>
              <w:t xml:space="preserve">Auction Service Provider – </w:t>
            </w:r>
            <w:r>
              <w:rPr>
                <w:rFonts w:ascii="Calibri" w:hAnsi="Calibri" w:cs="Calibri"/>
                <w:b/>
                <w:sz w:val="18"/>
                <w:szCs w:val="18"/>
                <w:highlight w:val="yellow"/>
              </w:rPr>
              <w:t>Auction Tiger</w:t>
            </w:r>
            <w:r>
              <w:rPr>
                <w:rFonts w:ascii="Calibri" w:hAnsi="Calibri" w:cs="Calibri"/>
                <w:b/>
                <w:bCs/>
                <w:color w:val="000000"/>
                <w:sz w:val="18"/>
                <w:szCs w:val="18"/>
                <w:lang w:val="en-IN"/>
              </w:rPr>
              <w:t>,</w:t>
            </w:r>
            <w:r>
              <w:rPr>
                <w:rFonts w:ascii="Calibri" w:hAnsi="Calibri" w:cs="Calibri"/>
                <w:b/>
                <w:color w:val="000000"/>
                <w:sz w:val="18"/>
                <w:szCs w:val="18"/>
              </w:rPr>
              <w:t xml:space="preserve"> Contact Person Name – </w:t>
            </w:r>
            <w:r>
              <w:rPr>
                <w:rFonts w:ascii="Calibri" w:hAnsi="Calibri" w:cs="Calibri"/>
                <w:b/>
                <w:color w:val="000000"/>
                <w:sz w:val="18"/>
                <w:szCs w:val="18"/>
                <w:highlight w:val="yellow"/>
              </w:rPr>
              <w:t>Ram Prasad</w:t>
            </w:r>
            <w:r>
              <w:rPr>
                <w:rFonts w:ascii="Calibri" w:hAnsi="Calibri" w:cs="Calibri"/>
                <w:b/>
                <w:color w:val="000000"/>
                <w:sz w:val="18"/>
                <w:szCs w:val="18"/>
              </w:rPr>
              <w:t xml:space="preserve"> &amp; His Mobile Number – </w:t>
            </w:r>
            <w:r>
              <w:rPr>
                <w:rFonts w:ascii="Calibri" w:hAnsi="Calibri" w:cs="Calibri"/>
                <w:b/>
                <w:color w:val="000000"/>
                <w:sz w:val="18"/>
                <w:szCs w:val="18"/>
                <w:highlight w:val="yellow"/>
              </w:rPr>
              <w:t>8000023297</w:t>
            </w:r>
          </w:p>
          <w:p w:rsidR="007633C4" w:rsidRPr="008C6FB4" w:rsidRDefault="007633C4" w:rsidP="007633C4">
            <w:pPr>
              <w:rPr>
                <w:rFonts w:ascii="Calibri" w:hAnsi="Calibri" w:cs="Calibri"/>
                <w:b/>
                <w:sz w:val="18"/>
                <w:szCs w:val="18"/>
              </w:rPr>
            </w:pPr>
          </w:p>
          <w:p w:rsidR="00512F2F" w:rsidRPr="008C6FB4" w:rsidRDefault="00512F2F" w:rsidP="00E90226">
            <w:pPr>
              <w:jc w:val="center"/>
              <w:rPr>
                <w:rFonts w:ascii="Calibri" w:hAnsi="Calibri" w:cs="Calibri"/>
                <w:b/>
                <w:bCs/>
                <w:sz w:val="18"/>
                <w:szCs w:val="18"/>
                <w:u w:val="single"/>
              </w:rPr>
            </w:pPr>
          </w:p>
          <w:p w:rsidR="00512F2F" w:rsidRDefault="00512F2F"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512F2F" w:rsidRPr="008C6FB4" w:rsidRDefault="00512F2F" w:rsidP="00E90226">
            <w:pPr>
              <w:rPr>
                <w:rFonts w:ascii="Calibri" w:hAnsi="Calibri" w:cs="Calibri"/>
                <w:b/>
                <w:bCs/>
                <w:sz w:val="18"/>
                <w:szCs w:val="18"/>
                <w:u w:val="single"/>
              </w:rPr>
            </w:pPr>
          </w:p>
          <w:p w:rsidR="00512F2F" w:rsidRPr="008C6FB4" w:rsidRDefault="00512F2F"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proofErr w:type="spellStart"/>
            <w:r w:rsidRPr="008C6FB4">
              <w:rPr>
                <w:rFonts w:ascii="Calibri" w:hAnsi="Calibri" w:cs="Calibri"/>
                <w:b/>
                <w:bCs/>
                <w:sz w:val="18"/>
                <w:szCs w:val="18"/>
              </w:rPr>
              <w:t>Securitisation</w:t>
            </w:r>
            <w:proofErr w:type="spellEnd"/>
            <w:r w:rsidRPr="008C6FB4">
              <w:rPr>
                <w:rFonts w:ascii="Calibri" w:hAnsi="Calibri" w:cs="Calibri"/>
                <w:b/>
                <w:bCs/>
                <w:sz w:val="18"/>
                <w:szCs w:val="18"/>
              </w:rPr>
              <w:t xml:space="preserve">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for the recovery of amount due from borrower/s, offers are invited by the undersigned in sealed covers for purchase of immovable property, as described hereunder, which is</w:t>
            </w:r>
            <w:r>
              <w:rPr>
                <w:rFonts w:ascii="Calibri" w:hAnsi="Calibri" w:cs="Calibri"/>
                <w:sz w:val="18"/>
                <w:szCs w:val="18"/>
              </w:rPr>
              <w:t xml:space="preserve"> in 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Particulars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512F2F"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Reserve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 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(As on 11.06.2019)</w:t>
                  </w:r>
                </w:p>
              </w:tc>
            </w:tr>
            <w:tr w:rsidR="00512F2F"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512F2F" w:rsidRPr="00512F2F" w:rsidRDefault="00512F2F" w:rsidP="00E90226">
                  <w:pPr>
                    <w:pStyle w:val="NoSpacing"/>
                    <w:numPr>
                      <w:ilvl w:val="0"/>
                      <w:numId w:val="2"/>
                    </w:numPr>
                    <w:spacing w:line="276" w:lineRule="auto"/>
                    <w:ind w:left="291" w:hanging="291"/>
                    <w:jc w:val="both"/>
                    <w:rPr>
                      <w:rFonts w:ascii="Calibri" w:hAnsi="Calibri" w:cs="Calibri"/>
                      <w:b/>
                      <w:sz w:val="18"/>
                      <w:szCs w:val="18"/>
                    </w:rPr>
                  </w:pPr>
                  <w:r w:rsidRPr="00512F2F">
                    <w:rPr>
                      <w:rFonts w:ascii="Calibri" w:hAnsi="Calibri" w:cs="Calibri"/>
                      <w:b/>
                      <w:sz w:val="18"/>
                      <w:szCs w:val="18"/>
                    </w:rPr>
                    <w:t>M/S Mohan Motor Sales Private Limited (Borrower)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Sandip Kumar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Gaurav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Mrs. </w:t>
                  </w:r>
                  <w:proofErr w:type="spellStart"/>
                  <w:r w:rsidRPr="00512F2F">
                    <w:rPr>
                      <w:rFonts w:ascii="Calibri" w:hAnsi="Calibri" w:cs="Calibri"/>
                      <w:b/>
                      <w:bCs/>
                      <w:sz w:val="18"/>
                      <w:szCs w:val="18"/>
                    </w:rPr>
                    <w:t>Priti</w:t>
                  </w:r>
                  <w:proofErr w:type="spellEnd"/>
                  <w:r w:rsidRPr="00512F2F">
                    <w:rPr>
                      <w:rFonts w:ascii="Calibri" w:hAnsi="Calibri" w:cs="Calibri"/>
                      <w:b/>
                      <w:bCs/>
                      <w:sz w:val="18"/>
                      <w:szCs w:val="18"/>
                    </w:rPr>
                    <w:t xml:space="preserve">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Mohan Motor Udyog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Cosm</w:t>
                  </w:r>
                  <w:r>
                    <w:rPr>
                      <w:rFonts w:ascii="Calibri" w:hAnsi="Calibri" w:cs="Calibri"/>
                      <w:b/>
                      <w:bCs/>
                      <w:sz w:val="18"/>
                      <w:szCs w:val="18"/>
                    </w:rPr>
                    <w:t>i</w:t>
                  </w:r>
                  <w:r w:rsidRPr="00512F2F">
                    <w:rPr>
                      <w:rFonts w:ascii="Calibri" w:hAnsi="Calibri" w:cs="Calibri"/>
                      <w:b/>
                      <w:bCs/>
                      <w:sz w:val="18"/>
                      <w:szCs w:val="18"/>
                    </w:rPr>
                    <w:t xml:space="preserve">c </w:t>
                  </w:r>
                  <w:proofErr w:type="spellStart"/>
                  <w:r w:rsidRPr="00512F2F">
                    <w:rPr>
                      <w:rFonts w:ascii="Calibri" w:hAnsi="Calibri" w:cs="Calibri"/>
                      <w:b/>
                      <w:bCs/>
                      <w:sz w:val="18"/>
                      <w:szCs w:val="18"/>
                    </w:rPr>
                    <w:t>Abasan</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Natural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Orchid </w:t>
                  </w:r>
                  <w:proofErr w:type="spellStart"/>
                  <w:r w:rsidRPr="00512F2F">
                    <w:rPr>
                      <w:rFonts w:ascii="Calibri" w:hAnsi="Calibri" w:cs="Calibri"/>
                      <w:b/>
                      <w:bCs/>
                      <w:sz w:val="18"/>
                      <w:szCs w:val="18"/>
                    </w:rPr>
                    <w:t>Sheltors</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Vedic Complex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Crescent Enclave Private Limited (Co-borrower)</w:t>
                  </w:r>
                </w:p>
                <w:p w:rsidR="00512F2F" w:rsidRPr="008C6FB4" w:rsidRDefault="00512F2F" w:rsidP="00E90226">
                  <w:pPr>
                    <w:pStyle w:val="NoSpacing"/>
                    <w:numPr>
                      <w:ilvl w:val="0"/>
                      <w:numId w:val="2"/>
                    </w:numPr>
                    <w:spacing w:line="276" w:lineRule="auto"/>
                    <w:ind w:left="291" w:hanging="291"/>
                    <w:jc w:val="both"/>
                    <w:rPr>
                      <w:rFonts w:ascii="Calibri" w:hAnsi="Calibri" w:cs="Calibri"/>
                      <w:sz w:val="18"/>
                      <w:szCs w:val="18"/>
                    </w:rPr>
                  </w:pPr>
                  <w:r w:rsidRPr="00512F2F">
                    <w:rPr>
                      <w:rFonts w:ascii="Calibri" w:hAnsi="Calibri" w:cs="Calibri"/>
                      <w:b/>
                      <w:bCs/>
                      <w:sz w:val="18"/>
                      <w:szCs w:val="18"/>
                    </w:rPr>
                    <w:t xml:space="preserve">M/s </w:t>
                  </w:r>
                  <w:proofErr w:type="spellStart"/>
                  <w:r w:rsidRPr="00512F2F">
                    <w:rPr>
                      <w:rFonts w:ascii="Calibri" w:hAnsi="Calibri" w:cs="Calibri"/>
                      <w:b/>
                      <w:bCs/>
                      <w:sz w:val="18"/>
                      <w:szCs w:val="18"/>
                    </w:rPr>
                    <w:t>Brijdham</w:t>
                  </w:r>
                  <w:proofErr w:type="spellEnd"/>
                  <w:r w:rsidRPr="00512F2F">
                    <w:rPr>
                      <w:rFonts w:ascii="Calibri" w:hAnsi="Calibri" w:cs="Calibri"/>
                      <w:b/>
                      <w:bCs/>
                      <w:sz w:val="18"/>
                      <w:szCs w:val="18"/>
                    </w:rPr>
                    <w:t xml:space="preserve">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tc>
              <w:tc>
                <w:tcPr>
                  <w:tcW w:w="1843" w:type="dxa"/>
                  <w:tcBorders>
                    <w:top w:val="single" w:sz="4" w:space="0" w:color="000000"/>
                    <w:left w:val="single" w:sz="4" w:space="0" w:color="000000"/>
                    <w:bottom w:val="single" w:sz="4" w:space="0" w:color="000000"/>
                  </w:tcBorders>
                  <w:shd w:val="clear" w:color="auto" w:fill="auto"/>
                </w:tcPr>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0</w:t>
                  </w:r>
                  <w:r w:rsidRPr="008C6FB4">
                    <w:rPr>
                      <w:rFonts w:ascii="Calibri" w:hAnsi="Calibri" w:cs="Calibri"/>
                      <w:b/>
                      <w:bCs/>
                      <w:sz w:val="18"/>
                      <w:szCs w:val="18"/>
                    </w:rPr>
                    <w:t>.06.2019</w:t>
                  </w:r>
                </w:p>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 xml:space="preserve">for </w:t>
                  </w:r>
                  <w:r>
                    <w:rPr>
                      <w:rFonts w:ascii="Calibri" w:hAnsi="Calibri" w:cs="Calibri"/>
                      <w:b/>
                      <w:bCs/>
                      <w:sz w:val="18"/>
                      <w:szCs w:val="18"/>
                    </w:rPr>
                    <w:t>Rs. 14,54,95, 684</w:t>
                  </w:r>
                  <w:r w:rsidRPr="008C6FB4">
                    <w:rPr>
                      <w:rFonts w:ascii="Calibri" w:hAnsi="Calibri" w:cs="Calibri"/>
                      <w:b/>
                      <w:bCs/>
                      <w:sz w:val="18"/>
                      <w:szCs w:val="18"/>
                    </w:rPr>
                    <w:t>/-</w:t>
                  </w:r>
                </w:p>
              </w:tc>
              <w:tc>
                <w:tcPr>
                  <w:tcW w:w="4252"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pStyle w:val="ListParagraph"/>
                    <w:ind w:left="0"/>
                    <w:jc w:val="both"/>
                    <w:rPr>
                      <w:rFonts w:ascii="Calibri" w:hAnsi="Calibri" w:cs="Calibri"/>
                      <w:bCs/>
                      <w:sz w:val="18"/>
                      <w:szCs w:val="18"/>
                    </w:rPr>
                  </w:pPr>
                  <w:r w:rsidRPr="00A575AC">
                    <w:rPr>
                      <w:rFonts w:ascii="Calibri" w:hAnsi="Calibri" w:cs="Calibri"/>
                      <w:bCs/>
                      <w:sz w:val="18"/>
                      <w:szCs w:val="18"/>
                    </w:rPr>
                    <w:t xml:space="preserve">ALL THAT </w:t>
                  </w:r>
                  <w:r w:rsidRPr="00A575AC">
                    <w:rPr>
                      <w:rFonts w:ascii="Calibri" w:hAnsi="Calibri" w:cs="Calibri"/>
                      <w:bCs/>
                      <w:sz w:val="18"/>
                      <w:szCs w:val="18"/>
                      <w:lang w:val="en-GB"/>
                    </w:rPr>
                    <w:t>PIECE AND PARCEL OF SHOWROOM</w:t>
                  </w:r>
                  <w:r w:rsidRPr="00A575AC">
                    <w:rPr>
                      <w:rFonts w:ascii="Calibri" w:hAnsi="Calibri" w:cs="Calibri"/>
                      <w:b/>
                      <w:bCs/>
                      <w:sz w:val="18"/>
                      <w:szCs w:val="18"/>
                      <w:lang w:val="en-GB"/>
                    </w:rPr>
                    <w:t xml:space="preserve"> </w:t>
                  </w:r>
                  <w:r w:rsidRPr="00A575AC">
                    <w:rPr>
                      <w:rFonts w:ascii="Calibri" w:hAnsi="Calibri" w:cs="Calibri"/>
                      <w:bCs/>
                      <w:sz w:val="18"/>
                      <w:szCs w:val="18"/>
                    </w:rPr>
                    <w:t xml:space="preserve">“PS Continental”, Front Portion on the Ground Floor admeasuring about 8901 sq. ft. (super built up area) along with five open car parking spaces on the ground floor of the building built and constructed at upon the plot of land measuring about 51 </w:t>
                  </w:r>
                  <w:proofErr w:type="spellStart"/>
                  <w:r w:rsidRPr="00A575AC">
                    <w:rPr>
                      <w:rFonts w:ascii="Calibri" w:hAnsi="Calibri" w:cs="Calibri"/>
                      <w:bCs/>
                      <w:sz w:val="18"/>
                      <w:szCs w:val="18"/>
                    </w:rPr>
                    <w:t>cottahs</w:t>
                  </w:r>
                  <w:proofErr w:type="spellEnd"/>
                  <w:r w:rsidRPr="00A575AC">
                    <w:rPr>
                      <w:rFonts w:ascii="Calibri" w:hAnsi="Calibri" w:cs="Calibri"/>
                      <w:bCs/>
                      <w:sz w:val="18"/>
                      <w:szCs w:val="18"/>
                    </w:rPr>
                    <w:t xml:space="preserve">, 14 </w:t>
                  </w:r>
                  <w:proofErr w:type="spellStart"/>
                  <w:r w:rsidRPr="00A575AC">
                    <w:rPr>
                      <w:rFonts w:ascii="Calibri" w:hAnsi="Calibri" w:cs="Calibri"/>
                      <w:bCs/>
                      <w:sz w:val="18"/>
                      <w:szCs w:val="18"/>
                    </w:rPr>
                    <w:t>chittaks</w:t>
                  </w:r>
                  <w:proofErr w:type="spellEnd"/>
                  <w:r w:rsidRPr="00A575AC">
                    <w:rPr>
                      <w:rFonts w:ascii="Calibri" w:hAnsi="Calibri" w:cs="Calibri"/>
                      <w:bCs/>
                      <w:sz w:val="18"/>
                      <w:szCs w:val="18"/>
                    </w:rPr>
                    <w:t xml:space="preserve"> and 14 sq. ft. lying  and situated at Municipal Premises No. 83/2/1, Topsia Road (South), under P.S. Topsia, under municipal Ward No. 59 within the limits of Kolkata Municipal Corporation, Kolkata 700046.</w:t>
                  </w:r>
                </w:p>
                <w:p w:rsidR="00512F2F" w:rsidRDefault="00512F2F" w:rsidP="00E90226">
                  <w:pPr>
                    <w:jc w:val="both"/>
                    <w:rPr>
                      <w:rFonts w:ascii="Calibri" w:hAnsi="Calibri" w:cs="Calibri"/>
                      <w:sz w:val="18"/>
                      <w:szCs w:val="18"/>
                    </w:rPr>
                  </w:pP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Butted and Bounded:</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North: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South:        Corporation Drainage,</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East:    83/1,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West:  84/4B, Topsia Road (Thar Marble)</w:t>
                  </w:r>
                </w:p>
                <w:p w:rsidR="00512F2F" w:rsidRPr="008C6FB4" w:rsidRDefault="00512F2F" w:rsidP="00E90226">
                  <w:pPr>
                    <w:jc w:val="both"/>
                    <w:rPr>
                      <w:rFonts w:ascii="Calibri" w:hAnsi="Calibri" w:cs="Calibri"/>
                      <w:sz w:val="18"/>
                      <w:szCs w:val="18"/>
                    </w:rPr>
                  </w:pPr>
                </w:p>
              </w:tc>
              <w:tc>
                <w:tcPr>
                  <w:tcW w:w="1701"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1</w:t>
                  </w:r>
                  <w:r w:rsidRPr="00A575AC">
                    <w:rPr>
                      <w:rFonts w:ascii="Calibri" w:hAnsi="Calibri" w:cs="Calibri"/>
                      <w:b/>
                      <w:sz w:val="18"/>
                      <w:szCs w:val="18"/>
                    </w:rPr>
                    <w:t>4,6</w:t>
                  </w:r>
                  <w:r>
                    <w:rPr>
                      <w:rFonts w:ascii="Calibri" w:hAnsi="Calibri" w:cs="Calibri"/>
                      <w:b/>
                      <w:sz w:val="18"/>
                      <w:szCs w:val="18"/>
                    </w:rPr>
                    <w:t>5</w:t>
                  </w:r>
                  <w:r w:rsidRPr="00A575AC">
                    <w:rPr>
                      <w:rFonts w:ascii="Calibri" w:hAnsi="Calibri" w:cs="Calibri"/>
                      <w:b/>
                      <w:sz w:val="18"/>
                      <w:szCs w:val="18"/>
                    </w:rPr>
                    <w:t>,00,000/-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2F2F" w:rsidRPr="008A70E2" w:rsidRDefault="00512F2F" w:rsidP="00E90226">
                  <w:pPr>
                    <w:jc w:val="both"/>
                    <w:rPr>
                      <w:rFonts w:ascii="Calibri" w:hAnsi="Calibri" w:cs="Calibri"/>
                      <w:sz w:val="18"/>
                      <w:szCs w:val="18"/>
                      <w:highlight w:val="yellow"/>
                    </w:rPr>
                  </w:pPr>
                  <w:r>
                    <w:rPr>
                      <w:rFonts w:ascii="Calibri" w:hAnsi="Calibri" w:cs="Calibri"/>
                      <w:b/>
                      <w:bCs/>
                      <w:sz w:val="18"/>
                      <w:szCs w:val="18"/>
                    </w:rPr>
                    <w:t xml:space="preserve">Rs. </w:t>
                  </w:r>
                  <w:r w:rsidRPr="008A70E2">
                    <w:rPr>
                      <w:rFonts w:ascii="Calibri" w:hAnsi="Calibri" w:cs="Calibri"/>
                      <w:b/>
                      <w:bCs/>
                      <w:sz w:val="18"/>
                      <w:szCs w:val="18"/>
                    </w:rPr>
                    <w:t>1,46,50,000/-</w:t>
                  </w:r>
                </w:p>
              </w:tc>
              <w:tc>
                <w:tcPr>
                  <w:tcW w:w="2059" w:type="dxa"/>
                  <w:tcBorders>
                    <w:top w:val="single" w:sz="4" w:space="0" w:color="000000"/>
                    <w:left w:val="single" w:sz="4" w:space="0" w:color="000000"/>
                    <w:bottom w:val="single" w:sz="4" w:space="0" w:color="000000"/>
                    <w:right w:val="single" w:sz="4" w:space="0" w:color="000000"/>
                  </w:tcBorders>
                </w:tcPr>
                <w:p w:rsidR="00512F2F" w:rsidRPr="008C6FB4" w:rsidRDefault="00512F2F" w:rsidP="00E90226">
                  <w:pPr>
                    <w:jc w:val="both"/>
                    <w:rPr>
                      <w:rFonts w:ascii="Calibri" w:hAnsi="Calibri" w:cs="Calibri"/>
                      <w:b/>
                      <w:bCs/>
                      <w:sz w:val="18"/>
                      <w:szCs w:val="18"/>
                    </w:rPr>
                  </w:pPr>
                  <w:r w:rsidRPr="00F960A8">
                    <w:rPr>
                      <w:rFonts w:ascii="Calibri" w:hAnsi="Calibri" w:cs="Calibri"/>
                      <w:b/>
                      <w:bCs/>
                      <w:sz w:val="18"/>
                      <w:szCs w:val="18"/>
                    </w:rPr>
                    <w:t>Rs.  14,54,95,684/</w:t>
                  </w:r>
                </w:p>
              </w:tc>
            </w:tr>
          </w:tbl>
          <w:p w:rsidR="00512F2F" w:rsidRDefault="00512F2F" w:rsidP="00E90226">
            <w:pPr>
              <w:spacing w:line="276" w:lineRule="auto"/>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512F2F" w:rsidRPr="008C6FB4" w:rsidRDefault="00512F2F"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25</w:t>
            </w:r>
            <w:r w:rsidRPr="00423876">
              <w:rPr>
                <w:rFonts w:ascii="Calibri" w:hAnsi="Calibri" w:cs="Calibri"/>
                <w:b/>
                <w:sz w:val="18"/>
                <w:szCs w:val="18"/>
                <w:vertAlign w:val="superscript"/>
              </w:rPr>
              <w:t>th</w:t>
            </w:r>
            <w:r>
              <w:rPr>
                <w:rFonts w:ascii="Calibri" w:hAnsi="Calibri" w:cs="Calibri"/>
                <w:b/>
                <w:sz w:val="18"/>
                <w:szCs w:val="18"/>
              </w:rPr>
              <w:t xml:space="preserve">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25</w:t>
            </w:r>
            <w:r w:rsidRPr="00BA2EDD">
              <w:rPr>
                <w:rFonts w:ascii="Calibri" w:hAnsi="Calibri" w:cs="Calibri"/>
                <w:b/>
                <w:sz w:val="18"/>
                <w:szCs w:val="18"/>
                <w:vertAlign w:val="superscript"/>
              </w:rPr>
              <w:t>th</w:t>
            </w:r>
            <w:r>
              <w:rPr>
                <w:rFonts w:ascii="Calibri" w:hAnsi="Calibri" w:cs="Calibri"/>
                <w:b/>
                <w:sz w:val="18"/>
                <w:szCs w:val="18"/>
              </w:rPr>
              <w:t xml:space="preserve"> October </w:t>
            </w:r>
            <w:r w:rsidRPr="008C6FB4">
              <w:rPr>
                <w:rFonts w:ascii="Calibri" w:hAnsi="Calibri" w:cs="Calibri"/>
                <w:b/>
                <w:sz w:val="18"/>
                <w:szCs w:val="18"/>
              </w:rPr>
              <w:t xml:space="preserve">2020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Pr>
                <w:rFonts w:ascii="Calibri" w:hAnsi="Calibri" w:cs="Calibri"/>
                <w:b/>
                <w:sz w:val="18"/>
                <w:szCs w:val="18"/>
              </w:rPr>
              <w:t xml:space="preserve">11:00 A.M. to 3:00 P.M </w:t>
            </w:r>
            <w:r w:rsidRPr="008C6FB4">
              <w:rPr>
                <w:rFonts w:ascii="Calibri" w:hAnsi="Calibri" w:cs="Calibri"/>
                <w:b/>
                <w:sz w:val="18"/>
                <w:szCs w:val="18"/>
              </w:rPr>
              <w:t xml:space="preserve">with </w:t>
            </w:r>
            <w:r w:rsidRPr="008A70E2">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22 October 2021 </w:t>
            </w:r>
            <w:r w:rsidRPr="00BA2EDD">
              <w:rPr>
                <w:rFonts w:ascii="Calibri" w:hAnsi="Calibri" w:cs="Calibri"/>
                <w:b/>
                <w:bCs/>
                <w:sz w:val="18"/>
                <w:szCs w:val="18"/>
              </w:rPr>
              <w:t>between 11:00 A.M. to 4:00 P.M.</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512F2F" w:rsidRPr="008C6FB4" w:rsidRDefault="00512F2F"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6F149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A70E2">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3</w:t>
            </w:r>
            <w:r w:rsidRPr="00BA2EDD">
              <w:rPr>
                <w:rFonts w:ascii="Calibri" w:hAnsi="Calibri" w:cs="Calibri"/>
                <w:b/>
                <w:color w:val="000000"/>
                <w:sz w:val="18"/>
                <w:szCs w:val="18"/>
                <w:vertAlign w:val="superscript"/>
              </w:rPr>
              <w:t>rd</w:t>
            </w:r>
            <w:r>
              <w:rPr>
                <w:rFonts w:ascii="Calibri" w:hAnsi="Calibri" w:cs="Calibri"/>
                <w:b/>
                <w:color w:val="000000"/>
                <w:sz w:val="18"/>
                <w:szCs w:val="18"/>
              </w:rPr>
              <w:t xml:space="preserve">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abovementioned secured asset before submitting the tenders.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w:t>
            </w:r>
            <w:r>
              <w:rPr>
                <w:rFonts w:ascii="Calibri" w:hAnsi="Calibri" w:cs="Calibri"/>
                <w:sz w:val="18"/>
                <w:szCs w:val="18"/>
              </w:rPr>
              <w:t>er to deduct Tax at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w:t>
            </w:r>
            <w:r>
              <w:rPr>
                <w:rFonts w:ascii="Calibri" w:hAnsi="Calibri" w:cs="Calibri"/>
                <w:sz w:val="18"/>
                <w:szCs w:val="18"/>
              </w:rPr>
              <w:t>A</w:t>
            </w:r>
            <w:r w:rsidRPr="008C6FB4">
              <w:rPr>
                <w:rFonts w:ascii="Calibri" w:hAnsi="Calibri" w:cs="Calibri"/>
                <w:sz w:val="18"/>
                <w:szCs w:val="18"/>
              </w:rPr>
              <w:t>ct.</w:t>
            </w:r>
          </w:p>
          <w:p w:rsidR="00512F2F" w:rsidRPr="008C6FB4" w:rsidRDefault="00512F2F" w:rsidP="00E90226">
            <w:pPr>
              <w:spacing w:line="276" w:lineRule="auto"/>
              <w:ind w:left="360"/>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SD/-</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Date:   </w:t>
            </w:r>
            <w:r>
              <w:rPr>
                <w:rFonts w:ascii="Calibri" w:hAnsi="Calibri" w:cs="Calibri"/>
                <w:b/>
                <w:sz w:val="18"/>
                <w:szCs w:val="18"/>
                <w:highlight w:val="yellow"/>
              </w:rPr>
              <w:t>15.09.2021</w:t>
            </w:r>
            <w:r w:rsidRPr="008C6FB4">
              <w:rPr>
                <w:rFonts w:ascii="Calibri" w:hAnsi="Calibri" w:cs="Calibri"/>
                <w:b/>
                <w:sz w:val="18"/>
                <w:szCs w:val="18"/>
              </w:rPr>
              <w:t xml:space="preserve">                                                                                                                            </w:t>
            </w:r>
          </w:p>
          <w:p w:rsidR="00512F2F" w:rsidRPr="007D052B" w:rsidRDefault="00512F2F" w:rsidP="00E90226">
            <w:pPr>
              <w:pStyle w:val="Standard"/>
              <w:autoSpaceDE w:val="0"/>
              <w:rPr>
                <w:rFonts w:cs="Calibri"/>
                <w:b/>
                <w:sz w:val="18"/>
                <w:szCs w:val="18"/>
              </w:rPr>
            </w:pPr>
            <w:r w:rsidRPr="007D052B">
              <w:rPr>
                <w:rFonts w:cs="Calibri"/>
                <w:b/>
                <w:sz w:val="18"/>
                <w:szCs w:val="18"/>
              </w:rPr>
              <w:t>Place: Kolkata</w:t>
            </w:r>
            <w:r w:rsidRPr="007D052B">
              <w:rPr>
                <w:rFonts w:cs="Calibri"/>
                <w:b/>
                <w:sz w:val="18"/>
                <w:szCs w:val="18"/>
              </w:rPr>
              <w:tab/>
              <w:t xml:space="preserve"> </w:t>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t xml:space="preserve">                                         </w:t>
            </w:r>
            <w:proofErr w:type="gramStart"/>
            <w:r w:rsidRPr="007D052B">
              <w:rPr>
                <w:rFonts w:cs="Calibri"/>
                <w:b/>
                <w:sz w:val="18"/>
                <w:szCs w:val="18"/>
              </w:rPr>
              <w:t xml:space="preserve"> </w:t>
            </w:r>
            <w:r w:rsidR="006F1494" w:rsidRPr="007D052B">
              <w:rPr>
                <w:rFonts w:cs="Calibri"/>
                <w:b/>
                <w:sz w:val="18"/>
                <w:szCs w:val="18"/>
              </w:rPr>
              <w:t xml:space="preserve">  (</w:t>
            </w:r>
            <w:proofErr w:type="gramEnd"/>
            <w:r w:rsidRPr="007D052B">
              <w:rPr>
                <w:rFonts w:cs="Calibri"/>
                <w:b/>
                <w:sz w:val="18"/>
                <w:szCs w:val="18"/>
              </w:rPr>
              <w:t>Miss Richa Singh)  Authorised Officer</w:t>
            </w:r>
            <w:r>
              <w:rPr>
                <w:rFonts w:cs="Calibri"/>
                <w:b/>
                <w:sz w:val="18"/>
                <w:szCs w:val="18"/>
              </w:rPr>
              <w:t>, Mobile No</w:t>
            </w:r>
            <w:r w:rsidRPr="008C6FB4">
              <w:rPr>
                <w:rFonts w:cs="Calibri"/>
                <w:b/>
                <w:sz w:val="18"/>
                <w:szCs w:val="18"/>
              </w:rPr>
              <w:t>.</w:t>
            </w:r>
            <w:r w:rsidRPr="008C6FB4">
              <w:rPr>
                <w:rFonts w:cs="Calibri"/>
                <w:sz w:val="18"/>
                <w:szCs w:val="18"/>
              </w:rPr>
              <w:t xml:space="preserve"> </w:t>
            </w:r>
            <w:r w:rsidRPr="008C6FB4">
              <w:rPr>
                <w:rFonts w:cs="Calibri"/>
                <w:b/>
                <w:sz w:val="18"/>
                <w:szCs w:val="18"/>
              </w:rPr>
              <w:t>7003328983</w:t>
            </w:r>
          </w:p>
          <w:p w:rsidR="00512F2F" w:rsidRPr="008C6FB4" w:rsidRDefault="00512F2F" w:rsidP="00E90226">
            <w:pPr>
              <w:pStyle w:val="Standard"/>
              <w:autoSpaceDE w:val="0"/>
              <w:ind w:left="4320"/>
              <w:rPr>
                <w:rFonts w:cs="Calibri"/>
                <w:b/>
                <w:sz w:val="18"/>
                <w:szCs w:val="18"/>
              </w:rPr>
            </w:pPr>
            <w:r w:rsidRPr="007D052B">
              <w:rPr>
                <w:rFonts w:eastAsia="Zurich BT" w:cs="Calibri"/>
                <w:b/>
                <w:sz w:val="18"/>
                <w:szCs w:val="18"/>
              </w:rPr>
              <w:t xml:space="preserve"> </w:t>
            </w:r>
            <w:r w:rsidRPr="007D052B">
              <w:rPr>
                <w:rFonts w:cs="Calibri"/>
                <w:b/>
                <w:sz w:val="18"/>
                <w:szCs w:val="18"/>
              </w:rPr>
              <w:t xml:space="preserve">                                                                                 For </w:t>
            </w:r>
            <w:r w:rsidRPr="007D052B">
              <w:rPr>
                <w:rFonts w:cs="Calibri"/>
                <w:color w:val="000000"/>
                <w:sz w:val="18"/>
                <w:szCs w:val="18"/>
              </w:rPr>
              <w:t>Aditya Birla Finance Limited</w:t>
            </w:r>
          </w:p>
          <w:p w:rsidR="00512F2F" w:rsidRPr="008C6FB4" w:rsidRDefault="00512F2F" w:rsidP="00E90226">
            <w:pPr>
              <w:pStyle w:val="Standard"/>
              <w:autoSpaceDE w:val="0"/>
              <w:ind w:left="4320" w:firstLine="720"/>
              <w:rPr>
                <w:rFonts w:cs="Calibri"/>
                <w:b/>
                <w:sz w:val="18"/>
                <w:szCs w:val="18"/>
              </w:rPr>
            </w:pPr>
          </w:p>
          <w:p w:rsidR="00512F2F" w:rsidRPr="008C6FB4" w:rsidRDefault="00512F2F" w:rsidP="00E90226">
            <w:pPr>
              <w:jc w:val="right"/>
              <w:rPr>
                <w:rFonts w:ascii="Calibri" w:hAnsi="Calibri" w:cs="Calibri"/>
                <w:sz w:val="18"/>
                <w:szCs w:val="18"/>
              </w:rPr>
            </w:pPr>
            <w:r w:rsidRPr="008C6FB4">
              <w:rPr>
                <w:rFonts w:ascii="Calibri" w:hAnsi="Calibri" w:cs="Calibri"/>
                <w:sz w:val="18"/>
                <w:szCs w:val="18"/>
              </w:rPr>
              <w:lastRenderedPageBreak/>
              <w:t xml:space="preserve">                                                                                                                                                  </w:t>
            </w:r>
          </w:p>
        </w:tc>
      </w:tr>
    </w:tbl>
    <w:p w:rsidR="00512F2F" w:rsidRDefault="00512F2F" w:rsidP="00512F2F"/>
    <w:p w:rsidR="00402DA7" w:rsidRDefault="00D14989"/>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F"/>
    <w:rsid w:val="001C3BFE"/>
    <w:rsid w:val="002D185D"/>
    <w:rsid w:val="00512F2F"/>
    <w:rsid w:val="006F1494"/>
    <w:rsid w:val="007633C4"/>
    <w:rsid w:val="008B4588"/>
    <w:rsid w:val="00D14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BA4D-1798-40FB-A70B-C2766D0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F2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12F2F"/>
    <w:pPr>
      <w:ind w:left="720"/>
      <w:contextualSpacing/>
    </w:pPr>
  </w:style>
  <w:style w:type="paragraph" w:customStyle="1" w:styleId="Standard">
    <w:name w:val="Standard"/>
    <w:rsid w:val="00512F2F"/>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512F2F"/>
    <w:rPr>
      <w:color w:val="0000FF"/>
      <w:u w:val="single"/>
    </w:rPr>
  </w:style>
  <w:style w:type="character" w:customStyle="1" w:styleId="ListParagraphChar">
    <w:name w:val="List Paragraph Char"/>
    <w:link w:val="ListParagraph"/>
    <w:uiPriority w:val="34"/>
    <w:locked/>
    <w:rsid w:val="00512F2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12F2F"/>
    <w:rPr>
      <w:sz w:val="16"/>
      <w:szCs w:val="16"/>
    </w:rPr>
  </w:style>
  <w:style w:type="paragraph" w:styleId="CommentText">
    <w:name w:val="annotation text"/>
    <w:basedOn w:val="Normal"/>
    <w:link w:val="CommentTextChar"/>
    <w:uiPriority w:val="99"/>
    <w:semiHidden/>
    <w:unhideWhenUsed/>
    <w:rsid w:val="00512F2F"/>
  </w:style>
  <w:style w:type="character" w:customStyle="1" w:styleId="CommentTextChar">
    <w:name w:val="Comment Text Char"/>
    <w:basedOn w:val="DefaultParagraphFont"/>
    <w:link w:val="CommentText"/>
    <w:uiPriority w:val="99"/>
    <w:semiHidden/>
    <w:rsid w:val="00512F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8589F3-9C57-4774-92A9-82266D7DA647}"/>
</file>

<file path=customXml/itemProps2.xml><?xml version="1.0" encoding="utf-8"?>
<ds:datastoreItem xmlns:ds="http://schemas.openxmlformats.org/officeDocument/2006/customXml" ds:itemID="{132F079D-AA4B-4484-B884-A650A77745BE}"/>
</file>

<file path=customXml/itemProps3.xml><?xml version="1.0" encoding="utf-8"?>
<ds:datastoreItem xmlns:ds="http://schemas.openxmlformats.org/officeDocument/2006/customXml" ds:itemID="{B0F6DEBE-AC35-4723-A599-397C08600B97}"/>
</file>

<file path=docProps/app.xml><?xml version="1.0" encoding="utf-8"?>
<Properties xmlns="http://schemas.openxmlformats.org/officeDocument/2006/extended-properties" xmlns:vt="http://schemas.openxmlformats.org/officeDocument/2006/docPropsVTypes">
  <Template>Normal</Template>
  <TotalTime>15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4</cp:revision>
  <dcterms:created xsi:type="dcterms:W3CDTF">2021-10-06T23:44:00Z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1633564554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